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AE7A" w14:textId="77777777" w:rsidR="005E570F" w:rsidRPr="002C1E63" w:rsidRDefault="005E570F" w:rsidP="005E570F">
      <w:pPr>
        <w:ind w:left="-284" w:firstLine="0"/>
        <w:rPr>
          <w:rFonts w:ascii="Times New Roman" w:hAnsi="Times New Roman" w:cs="Times New Roman"/>
          <w:lang w:val="de-DE"/>
        </w:rPr>
      </w:pPr>
      <w:r w:rsidRPr="002C1E63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 wp14:anchorId="4DE644E7" wp14:editId="15EE2FCE">
            <wp:extent cx="2000250" cy="514350"/>
            <wp:effectExtent l="0" t="0" r="0" b="0"/>
            <wp:docPr id="6" name="Attēls 6" descr="http://www.liepu.lv/uploads/images/logo-kr-l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http://www.liepu.lv/uploads/images/logo-kr-lv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E63">
        <w:rPr>
          <w:rFonts w:ascii="Times New Roman" w:hAnsi="Times New Roman" w:cs="Times New Roman"/>
          <w:lang w:val="de-DE"/>
        </w:rPr>
        <w:t xml:space="preserve">      </w:t>
      </w:r>
      <w:r w:rsidRPr="002C1E63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 wp14:anchorId="6DACBC2A" wp14:editId="16BB784B">
            <wp:extent cx="2133600" cy="714375"/>
            <wp:effectExtent l="0" t="0" r="0" b="9525"/>
            <wp:docPr id="5" name="Attēls 5" descr="02_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_1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10204" r="7172" b="1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E63"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lang w:val="de-DE"/>
        </w:rPr>
        <w:t xml:space="preserve">  </w:t>
      </w:r>
      <w:r>
        <w:rPr>
          <w:noProof/>
        </w:rPr>
        <w:drawing>
          <wp:inline distT="0" distB="0" distL="0" distR="0" wp14:anchorId="3102916A" wp14:editId="4A9163E0">
            <wp:extent cx="1628775" cy="753906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08" cy="7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0250B" w14:textId="46B17672" w:rsidR="009C3B8B" w:rsidRDefault="009C3B8B" w:rsidP="00D0146F"/>
    <w:p w14:paraId="3559D543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University</w:t>
      </w:r>
    </w:p>
    <w:p w14:paraId="52574301" w14:textId="2DC409BF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Faculty of Humanities and Arts</w:t>
      </w:r>
    </w:p>
    <w:p w14:paraId="78B26B21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and</w:t>
      </w:r>
    </w:p>
    <w:p w14:paraId="6FC4D529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Kurzeme</w:t>
      </w:r>
      <w:proofErr w:type="spellEnd"/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Institute of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Humanities</w:t>
      </w:r>
    </w:p>
    <w:p w14:paraId="6D326F9E" w14:textId="54B6A26D" w:rsidR="0074383A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invite you to participate in</w:t>
      </w:r>
    </w:p>
    <w:p w14:paraId="42F0E5A0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EA61440" w14:textId="421F046B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>the 2</w:t>
      </w:r>
      <w:r w:rsidR="00F82F72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F82F7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International Scientific Conference</w:t>
      </w:r>
    </w:p>
    <w:p w14:paraId="3463AF05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>“The Word: Aspects of Research”</w:t>
      </w:r>
    </w:p>
    <w:p w14:paraId="6F3E2F80" w14:textId="77777777" w:rsidR="00A21DE7" w:rsidRPr="00181D74" w:rsidRDefault="00A21DE7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which will be held at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</w:p>
    <w:p w14:paraId="3FB135CA" w14:textId="6B2BB26D" w:rsidR="00A21DE7" w:rsidRPr="00181D74" w:rsidRDefault="00F82F72" w:rsidP="00D014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28</w:t>
      </w:r>
      <w:r w:rsidR="008C2F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November–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29</w:t>
      </w:r>
      <w:r w:rsidR="00A21DE7"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Nov</w:t>
      </w:r>
      <w:r w:rsidR="00A21DE7"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ember </w:t>
      </w:r>
      <w:r w:rsidR="008C2F6F">
        <w:rPr>
          <w:rFonts w:ascii="Times New Roman" w:hAnsi="Times New Roman" w:cs="Times New Roman"/>
          <w:b/>
          <w:bCs/>
          <w:sz w:val="24"/>
          <w:szCs w:val="24"/>
          <w:lang w:val="en-GB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</w:p>
    <w:p w14:paraId="0C695CA1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134296" w14:textId="29F960F4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submit your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654799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application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5479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online filling in the application form on the homepage </w:t>
      </w:r>
      <w:hyperlink r:id="rId8" w:history="1">
        <w:r w:rsidR="00654799" w:rsidRPr="0082760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https://vards.liepu.lv/</w:t>
        </w:r>
      </w:hyperlink>
      <w:r w:rsidR="0065479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by </w:t>
      </w:r>
      <w:r w:rsidR="00F82F72" w:rsidRPr="004315D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7</w:t>
      </w:r>
      <w:r w:rsidR="008C2F6F" w:rsidRPr="004315D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October 201</w:t>
      </w:r>
      <w:r w:rsidR="00F82F72" w:rsidRPr="004315D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Pr="00D0146F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1AEE53E1" w14:textId="2106765E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acceptance letter</w:t>
      </w:r>
      <w:r w:rsidR="008C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be sent by 2</w:t>
      </w:r>
      <w:r w:rsidR="00F82F72">
        <w:rPr>
          <w:rFonts w:ascii="Times New Roman" w:hAnsi="Times New Roman" w:cs="Times New Roman"/>
          <w:color w:val="000000"/>
          <w:sz w:val="24"/>
          <w:szCs w:val="24"/>
          <w:lang w:val="en-GB"/>
        </w:rPr>
        <w:t>1</w:t>
      </w:r>
      <w:r w:rsidR="008C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October 201</w:t>
      </w:r>
      <w:r w:rsidR="00F82F72">
        <w:rPr>
          <w:rFonts w:ascii="Times New Roman" w:hAnsi="Times New Roman" w:cs="Times New Roman"/>
          <w:color w:val="000000"/>
          <w:sz w:val="24"/>
          <w:szCs w:val="24"/>
          <w:lang w:val="en-GB"/>
        </w:rPr>
        <w:t>9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4149AFB" w14:textId="4683A7B9" w:rsidR="00A21DE7" w:rsidRPr="007321B4" w:rsidRDefault="008800F4" w:rsidP="00D0146F">
      <w:pPr>
        <w:pStyle w:val="mt-translation"/>
        <w:jc w:val="both"/>
        <w:rPr>
          <w:lang w:val="en"/>
        </w:rPr>
      </w:pPr>
      <w:r>
        <w:t>T</w:t>
      </w:r>
      <w:r w:rsidR="00AF63D3">
        <w:t xml:space="preserve">wo thematic workshops </w:t>
      </w:r>
      <w:r>
        <w:t>are scheduled for the conference</w:t>
      </w:r>
      <w:r w:rsidR="00AF63D3">
        <w:t> – the research of scientific language</w:t>
      </w:r>
      <w:r w:rsidR="00AF63D3">
        <w:rPr>
          <w:color w:val="000000"/>
        </w:rPr>
        <w:t xml:space="preserve"> (i</w:t>
      </w:r>
      <w:r w:rsidR="00D462A9">
        <w:rPr>
          <w:color w:val="000000"/>
        </w:rPr>
        <w:t xml:space="preserve">n cooperation with the project </w:t>
      </w:r>
      <w:r w:rsidR="00983E06">
        <w:rPr>
          <w:color w:val="000000"/>
        </w:rPr>
        <w:t>“</w:t>
      </w:r>
      <w:r w:rsidR="00983E06" w:rsidRPr="00983E06">
        <w:t>Intra-lingual Aspects of the Latvian Scientific Language</w:t>
      </w:r>
      <w:r w:rsidR="00983E06">
        <w:t>”</w:t>
      </w:r>
      <w:r w:rsidR="007321B4">
        <w:t xml:space="preserve">) and the </w:t>
      </w:r>
      <w:r w:rsidR="007321B4" w:rsidRPr="007321B4">
        <w:rPr>
          <w:lang w:val="en"/>
        </w:rPr>
        <w:t xml:space="preserve">use of digital technologies in </w:t>
      </w:r>
      <w:r w:rsidR="007321B4">
        <w:rPr>
          <w:lang w:val="en"/>
        </w:rPr>
        <w:t>linguistic research</w:t>
      </w:r>
      <w:r w:rsidR="007321B4" w:rsidRPr="007321B4">
        <w:rPr>
          <w:lang w:val="en"/>
        </w:rPr>
        <w:t xml:space="preserve"> (in cooperation with the Latvian Association of Applied </w:t>
      </w:r>
      <w:r w:rsidR="007321B4">
        <w:rPr>
          <w:lang w:val="en"/>
        </w:rPr>
        <w:t>L</w:t>
      </w:r>
      <w:r w:rsidR="007321B4" w:rsidRPr="007321B4">
        <w:rPr>
          <w:lang w:val="en"/>
        </w:rPr>
        <w:t>inguistics)</w:t>
      </w:r>
      <w:r w:rsidR="00983E06">
        <w:t>.</w:t>
      </w:r>
    </w:p>
    <w:p w14:paraId="658A6A85" w14:textId="77777777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Working languages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: Latvian, Lithuanian, English, German, and Russian.</w:t>
      </w:r>
    </w:p>
    <w:p w14:paraId="0A255A45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9982A97" w14:textId="77777777" w:rsidR="004315D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Conference fee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5604B666" w14:textId="7C07B7CC" w:rsidR="00A21DE7" w:rsidRDefault="004315D4" w:rsidP="00D0146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participants with papers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21DE7" w:rsidRP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EUR </w:t>
      </w:r>
      <w:r w:rsidR="006E720B" w:rsidRP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>70</w:t>
      </w:r>
      <w:r w:rsidR="00A21DE7" w:rsidRPr="004315D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.00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till November 7, 2019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 or EUR 80.00 (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after November 7, 2019 or on the conference days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);</w:t>
      </w:r>
    </w:p>
    <w:p w14:paraId="63B65844" w14:textId="656524A2" w:rsidR="004315D4" w:rsidRDefault="004315D4" w:rsidP="00D0146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each 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co-author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who does not participate in the conference EUR 35.00 (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till November 7, 2019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 or EUR 40.00 (</w:t>
      </w: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after November 7, 2019 or on the conference days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)*;</w:t>
      </w:r>
    </w:p>
    <w:p w14:paraId="74538A01" w14:textId="00F0B2F3" w:rsidR="004315D4" w:rsidRDefault="004315D4" w:rsidP="00D0146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800F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participants without papers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who attend all the conference events EUR 30.00.</w:t>
      </w:r>
    </w:p>
    <w:p w14:paraId="2D0DBF70" w14:textId="77777777" w:rsidR="004315D4" w:rsidRPr="004315D4" w:rsidRDefault="004315D4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DD63CC7" w14:textId="200A6C91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transfer your participant fee 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by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7</w:t>
      </w:r>
      <w:r w:rsidRPr="00181D7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November 201</w:t>
      </w:r>
      <w:r w:rsidR="006E720B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the following account:</w:t>
      </w:r>
    </w:p>
    <w:p w14:paraId="6EE649F9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University </w:t>
      </w:r>
    </w:p>
    <w:p w14:paraId="13B0D1B1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Lielā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iela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14, </w:t>
      </w:r>
      <w:proofErr w:type="spellStart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, LV-3401</w:t>
      </w:r>
    </w:p>
    <w:p w14:paraId="01692D13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Reg. No.: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LV90000036859</w:t>
      </w:r>
    </w:p>
    <w:p w14:paraId="3AF2E71A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Account: </w:t>
      </w:r>
      <w:r w:rsidRPr="00181D74">
        <w:rPr>
          <w:rFonts w:ascii="Times New Roman" w:hAnsi="Times New Roman" w:cs="Times New Roman"/>
          <w:color w:val="000000"/>
          <w:sz w:val="24"/>
          <w:szCs w:val="24"/>
        </w:rPr>
        <w:t>LV45TREL9150190000000</w:t>
      </w:r>
    </w:p>
    <w:p w14:paraId="28A57F60" w14:textId="258866CC" w:rsidR="00A21DE7" w:rsidRPr="00654799" w:rsidRDefault="00654799" w:rsidP="00D0146F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Please i</w:t>
      </w:r>
      <w:r w:rsidR="00A21DE7"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ndicate: your first name, surname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A21DE7"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conference </w:t>
      </w:r>
      <w:r w:rsidR="00A21DE7"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“The Word: Aspects of Research” </w:t>
      </w:r>
      <w:r w:rsidR="00A21DE7" w:rsidRPr="00181D74">
        <w:rPr>
          <w:rFonts w:ascii="Times New Roman" w:hAnsi="Times New Roman" w:cs="Times New Roman"/>
          <w:color w:val="000000"/>
          <w:sz w:val="24"/>
          <w:szCs w:val="24"/>
          <w:lang w:val="en-GB"/>
        </w:rPr>
        <w:t>participant fee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A21DE7" w:rsidRPr="00181D74">
        <w:rPr>
          <w:rFonts w:ascii="Times New Roman" w:hAnsi="Times New Roman" w:cs="Times New Roman"/>
          <w:sz w:val="24"/>
          <w:szCs w:val="24"/>
          <w:lang w:val="en-GB"/>
        </w:rPr>
        <w:t>ECC – 21499</w:t>
      </w:r>
    </w:p>
    <w:p w14:paraId="70143CA5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53677DAD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Philol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Ieva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Ozola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Head of the Scientific Committee</w:t>
      </w:r>
    </w:p>
    <w:p w14:paraId="444D39E1" w14:textId="77777777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Philol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Linda </w:t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Lauze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Head of the Organising Committee</w:t>
      </w:r>
    </w:p>
    <w:p w14:paraId="61B23305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0C5C2F32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Address of the Scientific and Organising Committee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78B459D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University </w:t>
      </w:r>
    </w:p>
    <w:p w14:paraId="44FA7792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Faculty of Humanities and Arts</w:t>
      </w:r>
    </w:p>
    <w:p w14:paraId="57C9E638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Kūrmājas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 pr. 13</w:t>
      </w:r>
    </w:p>
    <w:p w14:paraId="7791C570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181D74">
        <w:rPr>
          <w:rFonts w:ascii="Times New Roman" w:hAnsi="Times New Roman" w:cs="Times New Roman"/>
          <w:sz w:val="24"/>
          <w:szCs w:val="24"/>
          <w:lang w:val="en-GB"/>
        </w:rPr>
        <w:t>Liepāja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>, LV-3401</w:t>
      </w:r>
    </w:p>
    <w:p w14:paraId="2E504463" w14:textId="33065D32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419E">
        <w:rPr>
          <w:rFonts w:ascii="Times New Roman" w:hAnsi="Times New Roman" w:cs="Times New Roman"/>
          <w:sz w:val="24"/>
          <w:szCs w:val="24"/>
          <w:lang w:val="en-GB"/>
        </w:rPr>
        <w:t>Mg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DA419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>hilol</w:t>
      </w:r>
      <w:proofErr w:type="spellEnd"/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A419E">
        <w:rPr>
          <w:rFonts w:ascii="Times New Roman" w:hAnsi="Times New Roman" w:cs="Times New Roman"/>
          <w:sz w:val="24"/>
          <w:szCs w:val="24"/>
          <w:lang w:val="en-GB"/>
        </w:rPr>
        <w:t>Sigita Ignatjeva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A419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 xml:space="preserve">ecretary </w:t>
      </w:r>
    </w:p>
    <w:p w14:paraId="585C569E" w14:textId="77777777" w:rsidR="00A21DE7" w:rsidRPr="00181D74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>Phone: (+371) 63483781</w:t>
      </w: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6973BE44" w14:textId="24620CF1" w:rsidR="00A21DE7" w:rsidRDefault="00A21DE7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181D74">
        <w:rPr>
          <w:rFonts w:ascii="Times New Roman" w:hAnsi="Times New Roman" w:cs="Times New Roman"/>
          <w:sz w:val="24"/>
          <w:szCs w:val="24"/>
          <w:lang w:val="en-GB"/>
        </w:rPr>
        <w:tab/>
        <w:t xml:space="preserve">e-mail: </w:t>
      </w:r>
      <w:hyperlink r:id="rId9" w:history="1">
        <w:r w:rsidR="004315D4" w:rsidRPr="000424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balti@liepu.l</w:t>
        </w:r>
      </w:hyperlink>
    </w:p>
    <w:p w14:paraId="3903720F" w14:textId="77777777" w:rsidR="00AF63D3" w:rsidRDefault="00AF63D3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7092987C" w14:textId="4E735151" w:rsidR="00C3707F" w:rsidRDefault="00C3707F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find </w:t>
      </w:r>
      <w:r w:rsidR="00E05D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information on </w:t>
      </w:r>
      <w:r w:rsidR="00DA419E">
        <w:rPr>
          <w:rFonts w:ascii="Times New Roman" w:hAnsi="Times New Roman" w:cs="Times New Roman"/>
          <w:sz w:val="24"/>
          <w:szCs w:val="24"/>
          <w:lang w:val="en-GB"/>
        </w:rPr>
        <w:t>hotels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Liepāja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hyperlink r:id="rId10" w:history="1">
        <w:r w:rsidRPr="000424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http://liepaja.travel/en/sleep/city/hotels/</w:t>
        </w:r>
      </w:hyperlink>
    </w:p>
    <w:p w14:paraId="121F74E2" w14:textId="1C8FBF14" w:rsidR="00C3707F" w:rsidRDefault="00AF63D3" w:rsidP="00D014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Liepāja University </w:t>
      </w:r>
      <w:r w:rsidR="008800F4">
        <w:rPr>
          <w:rFonts w:ascii="Times New Roman" w:hAnsi="Times New Roman" w:cs="Times New Roman"/>
          <w:sz w:val="24"/>
          <w:szCs w:val="24"/>
          <w:lang w:val="de-DE"/>
        </w:rPr>
        <w:t>Students‘ hostel 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01285">
        <w:rPr>
          <w:rFonts w:ascii="Times New Roman" w:hAnsi="Times New Roman" w:cs="Times New Roman"/>
          <w:sz w:val="24"/>
          <w:szCs w:val="24"/>
          <w:lang w:val="de-DE"/>
        </w:rPr>
        <w:t>Liepāj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801285">
        <w:rPr>
          <w:rFonts w:ascii="Times New Roman" w:hAnsi="Times New Roman" w:cs="Times New Roman"/>
          <w:sz w:val="24"/>
          <w:szCs w:val="24"/>
          <w:lang w:val="de-DE"/>
        </w:rPr>
        <w:t>, Ganību iel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801285">
        <w:rPr>
          <w:rFonts w:ascii="Times New Roman" w:hAnsi="Times New Roman" w:cs="Times New Roman"/>
          <w:sz w:val="24"/>
          <w:szCs w:val="24"/>
          <w:lang w:val="de-DE"/>
        </w:rPr>
        <w:t xml:space="preserve"> 36\48 (</w:t>
      </w:r>
      <w:r>
        <w:rPr>
          <w:rFonts w:ascii="Times New Roman" w:hAnsi="Times New Roman" w:cs="Times New Roman"/>
          <w:sz w:val="24"/>
          <w:szCs w:val="24"/>
          <w:lang w:val="de-DE"/>
        </w:rPr>
        <w:t>phone</w:t>
      </w:r>
      <w:r w:rsidRPr="00801285">
        <w:rPr>
          <w:rFonts w:ascii="Times New Roman" w:hAnsi="Times New Roman" w:cs="Times New Roman"/>
          <w:sz w:val="24"/>
          <w:szCs w:val="24"/>
          <w:lang w:val="de-DE"/>
        </w:rPr>
        <w:t>: 24243933; e-</w:t>
      </w:r>
      <w:r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801285">
        <w:rPr>
          <w:rFonts w:ascii="Times New Roman" w:hAnsi="Times New Roman" w:cs="Times New Roman"/>
          <w:sz w:val="24"/>
          <w:szCs w:val="24"/>
          <w:lang w:val="de-DE"/>
        </w:rPr>
        <w:t>: hostel</w:t>
      </w:r>
      <w:r w:rsidRPr="008012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.oagprojekti@gmail.com)</w:t>
      </w:r>
      <w:r w:rsidR="00880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e-DE"/>
        </w:rPr>
        <w:t>.</w:t>
      </w:r>
    </w:p>
    <w:p w14:paraId="10EA6E46" w14:textId="237B6A42" w:rsidR="00C3707F" w:rsidRDefault="004315D4" w:rsidP="00D0146F">
      <w:pPr>
        <w:pStyle w:val="mt-translation"/>
        <w:jc w:val="both"/>
        <w:rPr>
          <w:lang w:val="en"/>
        </w:rPr>
      </w:pPr>
      <w:r>
        <w:t>*</w:t>
      </w:r>
      <w:r w:rsidR="00C3707F" w:rsidRPr="00C3707F">
        <w:rPr>
          <w:rStyle w:val="Strong"/>
          <w:lang w:val="en"/>
        </w:rPr>
        <w:t xml:space="preserve"> </w:t>
      </w:r>
      <w:r w:rsidR="00C3707F">
        <w:rPr>
          <w:rStyle w:val="word"/>
          <w:lang w:val="en"/>
        </w:rPr>
        <w:t>If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the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co-author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participates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in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the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conference,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the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full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participation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fee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shall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be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paid.</w:t>
      </w:r>
      <w:r w:rsidR="00C3707F">
        <w:rPr>
          <w:lang w:val="en"/>
        </w:rPr>
        <w:t xml:space="preserve"> </w:t>
      </w:r>
      <w:r w:rsidR="00C3707F">
        <w:rPr>
          <w:rStyle w:val="word"/>
          <w:lang w:val="en"/>
        </w:rPr>
        <w:t>If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a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conference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participant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is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the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author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of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several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papers/articles,</w:t>
      </w:r>
      <w:r w:rsidR="00C3707F">
        <w:rPr>
          <w:rStyle w:val="phrase"/>
          <w:lang w:val="en"/>
        </w:rPr>
        <w:t xml:space="preserve"> </w:t>
      </w:r>
      <w:r w:rsidR="00D0146F">
        <w:rPr>
          <w:rStyle w:val="phrase"/>
          <w:lang w:val="en"/>
        </w:rPr>
        <w:t xml:space="preserve">additional </w:t>
      </w:r>
      <w:r w:rsidR="00C3707F">
        <w:rPr>
          <w:rStyle w:val="word"/>
          <w:lang w:val="en"/>
        </w:rPr>
        <w:t>EUR 35.00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should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be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paid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for</w:t>
      </w:r>
      <w:r w:rsidR="00C3707F">
        <w:rPr>
          <w:rStyle w:val="phrase"/>
          <w:lang w:val="en"/>
        </w:rPr>
        <w:t xml:space="preserve"> </w:t>
      </w:r>
      <w:r w:rsidR="008800F4">
        <w:rPr>
          <w:rStyle w:val="word"/>
          <w:lang w:val="en"/>
        </w:rPr>
        <w:t>each</w:t>
      </w:r>
      <w:r w:rsidR="00C3707F">
        <w:rPr>
          <w:rStyle w:val="phrase"/>
          <w:lang w:val="en"/>
        </w:rPr>
        <w:t xml:space="preserve"> </w:t>
      </w:r>
      <w:r w:rsidR="00C3707F">
        <w:rPr>
          <w:rStyle w:val="word"/>
          <w:lang w:val="en"/>
        </w:rPr>
        <w:t>paper/article</w:t>
      </w:r>
      <w:r w:rsidR="008800F4">
        <w:rPr>
          <w:rStyle w:val="word"/>
          <w:lang w:val="en"/>
        </w:rPr>
        <w:t xml:space="preserve"> (starting with the second paper/article)</w:t>
      </w:r>
      <w:r w:rsidR="00C3707F">
        <w:rPr>
          <w:rStyle w:val="word"/>
          <w:lang w:val="en"/>
        </w:rPr>
        <w:t>.</w:t>
      </w:r>
    </w:p>
    <w:p w14:paraId="78E950D7" w14:textId="4E7BF9CB" w:rsidR="00A21DE7" w:rsidRPr="00B46F3F" w:rsidRDefault="00A21DE7" w:rsidP="00B46F3F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sectPr w:rsidR="00A21DE7" w:rsidRPr="00B46F3F" w:rsidSect="009C3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B2678"/>
    <w:multiLevelType w:val="hybridMultilevel"/>
    <w:tmpl w:val="7B585360"/>
    <w:lvl w:ilvl="0" w:tplc="F65248E2">
      <w:numFmt w:val="bullet"/>
      <w:lvlText w:val="-"/>
      <w:lvlJc w:val="left"/>
      <w:pPr>
        <w:ind w:left="3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3MjSxNDKxNDQxMLFQ0lEKTi0uzszPAykwqQUAueOhMCwAAAA="/>
  </w:docVars>
  <w:rsids>
    <w:rsidRoot w:val="00A21DE7"/>
    <w:rsid w:val="000C5AEB"/>
    <w:rsid w:val="002B54C7"/>
    <w:rsid w:val="002E42EF"/>
    <w:rsid w:val="004315D4"/>
    <w:rsid w:val="004D0D57"/>
    <w:rsid w:val="005D53CD"/>
    <w:rsid w:val="005E570F"/>
    <w:rsid w:val="00654799"/>
    <w:rsid w:val="006E720B"/>
    <w:rsid w:val="007321B4"/>
    <w:rsid w:val="00733C80"/>
    <w:rsid w:val="0074383A"/>
    <w:rsid w:val="007808C5"/>
    <w:rsid w:val="008800F4"/>
    <w:rsid w:val="008C2F6F"/>
    <w:rsid w:val="00912ACA"/>
    <w:rsid w:val="00983E06"/>
    <w:rsid w:val="009C3B8B"/>
    <w:rsid w:val="00A21DE7"/>
    <w:rsid w:val="00AF63D3"/>
    <w:rsid w:val="00B46F3F"/>
    <w:rsid w:val="00C3707F"/>
    <w:rsid w:val="00C8344F"/>
    <w:rsid w:val="00CB69E7"/>
    <w:rsid w:val="00D0146F"/>
    <w:rsid w:val="00D462A9"/>
    <w:rsid w:val="00DA419E"/>
    <w:rsid w:val="00E05D8F"/>
    <w:rsid w:val="00E3135B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948B"/>
  <w15:docId w15:val="{E63F811F-AF51-47FD-AB58-1962654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21D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54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7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15D4"/>
    <w:pPr>
      <w:ind w:left="720"/>
      <w:contextualSpacing/>
    </w:pPr>
  </w:style>
  <w:style w:type="paragraph" w:customStyle="1" w:styleId="mt-translation">
    <w:name w:val="mt-translation"/>
    <w:basedOn w:val="Normal"/>
    <w:rsid w:val="00C3707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hrase">
    <w:name w:val="phrase"/>
    <w:basedOn w:val="DefaultParagraphFont"/>
    <w:rsid w:val="00C3707F"/>
  </w:style>
  <w:style w:type="character" w:customStyle="1" w:styleId="word">
    <w:name w:val="word"/>
    <w:basedOn w:val="DefaultParagraphFont"/>
    <w:rsid w:val="00C3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s.liepu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liepaja.travel/en/sleep/city/hote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ti@liepu.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</dc:creator>
  <cp:lastModifiedBy>Sigita Ignatjeva</cp:lastModifiedBy>
  <cp:revision>11</cp:revision>
  <dcterms:created xsi:type="dcterms:W3CDTF">2019-06-11T10:15:00Z</dcterms:created>
  <dcterms:modified xsi:type="dcterms:W3CDTF">2019-06-17T08:35:00Z</dcterms:modified>
</cp:coreProperties>
</file>